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5A52" w14:textId="77777777" w:rsidR="008C1DD2" w:rsidRPr="00654534" w:rsidRDefault="008C1DD2">
      <w:pPr>
        <w:spacing w:after="160" w:line="259" w:lineRule="auto"/>
        <w:jc w:val="left"/>
        <w:rPr>
          <w:sz w:val="14"/>
        </w:rPr>
      </w:pPr>
    </w:p>
    <w:tbl>
      <w:tblPr>
        <w:tblW w:w="8931" w:type="dxa"/>
        <w:jc w:val="center"/>
        <w:tblBorders>
          <w:bottom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7324"/>
      </w:tblGrid>
      <w:tr w:rsidR="008C1DD2" w:rsidRPr="00654534" w14:paraId="124FC95C" w14:textId="77777777" w:rsidTr="00803FAE">
        <w:trPr>
          <w:trHeight w:val="1187"/>
          <w:jc w:val="center"/>
        </w:trPr>
        <w:tc>
          <w:tcPr>
            <w:tcW w:w="1607" w:type="dxa"/>
            <w:shd w:val="clear" w:color="auto" w:fill="auto"/>
            <w:tcMar>
              <w:left w:w="0" w:type="dxa"/>
              <w:bottom w:w="113" w:type="dxa"/>
            </w:tcMar>
            <w:vAlign w:val="center"/>
          </w:tcPr>
          <w:p w14:paraId="5105DF85" w14:textId="77777777" w:rsidR="008C1DD2" w:rsidRPr="00654534" w:rsidRDefault="008C1DD2" w:rsidP="0062597B">
            <w:pPr>
              <w:tabs>
                <w:tab w:val="center" w:pos="4513"/>
                <w:tab w:val="right" w:pos="9026"/>
              </w:tabs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54534"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6D34E7EF" wp14:editId="11F31245">
                  <wp:extent cx="806450" cy="695420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70" cy="70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4" w:type="dxa"/>
            <w:shd w:val="clear" w:color="auto" w:fill="auto"/>
            <w:tcMar>
              <w:bottom w:w="113" w:type="dxa"/>
            </w:tcMar>
          </w:tcPr>
          <w:p w14:paraId="695CC216" w14:textId="060A2BED" w:rsidR="008C1DD2" w:rsidRPr="00FC7C4C" w:rsidRDefault="008C1DD2" w:rsidP="0062597B">
            <w:pPr>
              <w:spacing w:line="240" w:lineRule="auto"/>
              <w:jc w:val="center"/>
              <w:rPr>
                <w:rFonts w:ascii="Adobe Garamond Pro" w:eastAsia="Times New Roman" w:hAnsi="Adobe Garamond Pro" w:cs="Times New Roman"/>
                <w:bCs/>
                <w:color w:val="FF0000"/>
                <w:spacing w:val="-8"/>
                <w:sz w:val="20"/>
                <w:szCs w:val="20"/>
                <w:lang w:eastAsia="ro-RO"/>
              </w:rPr>
            </w:pPr>
            <w:r w:rsidRPr="00654534">
              <w:rPr>
                <w:rFonts w:ascii="Adobe Garamond Pro" w:eastAsia="Times New Roman" w:hAnsi="Adobe Garamond Pro" w:cs="Times New Roman"/>
                <w:bCs/>
                <w:color w:val="000000"/>
                <w:spacing w:val="-8"/>
                <w:sz w:val="20"/>
                <w:szCs w:val="20"/>
                <w:lang w:eastAsia="ro-RO"/>
              </w:rPr>
              <w:t xml:space="preserve">MINISTERUL EDUCAŢIEI </w:t>
            </w:r>
            <w:r w:rsidR="008A0BE3">
              <w:rPr>
                <w:rFonts w:ascii="Adobe Garamond Pro" w:eastAsia="Times New Roman" w:hAnsi="Adobe Garamond Pro" w:cs="Times New Roman"/>
                <w:bCs/>
                <w:color w:val="000000"/>
                <w:spacing w:val="-8"/>
                <w:sz w:val="20"/>
                <w:szCs w:val="20"/>
                <w:lang w:eastAsia="ro-RO"/>
              </w:rPr>
              <w:t xml:space="preserve"> ȘI CERCETĂRII</w:t>
            </w:r>
          </w:p>
          <w:p w14:paraId="268EBEDA" w14:textId="77777777" w:rsidR="008C1DD2" w:rsidRPr="00654534" w:rsidRDefault="008C1DD2" w:rsidP="0062597B">
            <w:pPr>
              <w:spacing w:line="240" w:lineRule="auto"/>
              <w:jc w:val="center"/>
              <w:rPr>
                <w:rFonts w:ascii="Adobe Garamond Pro" w:eastAsia="Times New Roman" w:hAnsi="Adobe Garamond Pro" w:cs="Times New Roman"/>
                <w:sz w:val="20"/>
                <w:szCs w:val="20"/>
              </w:rPr>
            </w:pPr>
            <w:r w:rsidRPr="00654534">
              <w:rPr>
                <w:rFonts w:ascii="Adobe Garamond Pro" w:eastAsia="Times New Roman" w:hAnsi="Adobe Garamond Pro" w:cs="Times New Roman"/>
                <w:sz w:val="20"/>
                <w:szCs w:val="20"/>
              </w:rPr>
              <w:t>UNIVERSITATEA “VALAHIA” DIN TÂRGOVIȘTE</w:t>
            </w:r>
          </w:p>
          <w:p w14:paraId="4D3C8A82" w14:textId="77777777" w:rsidR="008C1DD2" w:rsidRPr="00654534" w:rsidRDefault="008C1DD2" w:rsidP="0062597B">
            <w:pPr>
              <w:spacing w:line="240" w:lineRule="auto"/>
              <w:jc w:val="center"/>
              <w:rPr>
                <w:rFonts w:ascii="Adobe Garamond Pro" w:eastAsia="Times New Roman" w:hAnsi="Adobe Garamond Pro" w:cs="Times New Roman"/>
                <w:sz w:val="20"/>
                <w:szCs w:val="20"/>
              </w:rPr>
            </w:pPr>
            <w:r w:rsidRPr="00654534">
              <w:rPr>
                <w:rFonts w:ascii="Adobe Garamond Pro" w:eastAsia="Times New Roman" w:hAnsi="Adobe Garamond Pro" w:cs="Times New Roman"/>
                <w:sz w:val="20"/>
                <w:szCs w:val="20"/>
              </w:rPr>
              <w:t>FACULTATEA DE TEOLOGIE ORTODOXĂ ȘI ȘTIINȚELE EDUCAȚIEI</w:t>
            </w:r>
          </w:p>
          <w:p w14:paraId="269A8AD9" w14:textId="77777777" w:rsidR="008C1DD2" w:rsidRPr="00654534" w:rsidRDefault="008C1DD2" w:rsidP="0062597B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54534">
              <w:rPr>
                <w:rFonts w:eastAsia="Times New Roman" w:cs="Times New Roman"/>
                <w:sz w:val="16"/>
                <w:szCs w:val="16"/>
              </w:rPr>
              <w:t>Str. Lt. Stancu Ion, nr. 35, cod 130105, Târgoviște, Dâmbovița</w:t>
            </w:r>
          </w:p>
          <w:p w14:paraId="11CD76B5" w14:textId="77777777" w:rsidR="008C1DD2" w:rsidRPr="00654534" w:rsidRDefault="008C1DD2" w:rsidP="0062597B">
            <w:pPr>
              <w:spacing w:line="240" w:lineRule="auto"/>
              <w:jc w:val="center"/>
              <w:rPr>
                <w:rFonts w:ascii="Adobe Garamond Pro" w:eastAsia="Times New Roman" w:hAnsi="Adobe Garamond Pro" w:cs="Times New Roman"/>
                <w:color w:val="000000"/>
                <w:sz w:val="20"/>
                <w:szCs w:val="20"/>
              </w:rPr>
            </w:pPr>
            <w:r w:rsidRPr="00654534">
              <w:rPr>
                <w:rFonts w:eastAsia="Times New Roman" w:cs="Times New Roman"/>
                <w:sz w:val="16"/>
                <w:szCs w:val="16"/>
              </w:rPr>
              <w:t>Tel/Fax: 0245.640.083, email: teologie_targoviste@yahoo.com, web: ftose.valahia.ro</w:t>
            </w:r>
            <w:r w:rsidRPr="00654534">
              <w:rPr>
                <w:rFonts w:ascii="Adobe Garamond Pro" w:eastAsia="Times New Roman" w:hAnsi="Adobe Garamond Pro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6E1A1AF" w14:textId="77777777" w:rsidR="008C1DD2" w:rsidRPr="00654534" w:rsidRDefault="008C1DD2">
      <w:pPr>
        <w:spacing w:after="160" w:line="259" w:lineRule="auto"/>
        <w:jc w:val="left"/>
        <w:rPr>
          <w:sz w:val="14"/>
        </w:rPr>
      </w:pPr>
    </w:p>
    <w:p w14:paraId="1D5ED89E" w14:textId="1D9FAE6B" w:rsidR="008C1DD2" w:rsidRPr="00ED2118" w:rsidRDefault="00892220" w:rsidP="00617FB7">
      <w:pPr>
        <w:spacing w:after="160" w:line="259" w:lineRule="auto"/>
        <w:jc w:val="center"/>
        <w:rPr>
          <w:b/>
          <w:sz w:val="28"/>
          <w:szCs w:val="28"/>
        </w:rPr>
      </w:pPr>
      <w:r w:rsidRPr="00ED2118">
        <w:rPr>
          <w:b/>
          <w:sz w:val="28"/>
          <w:szCs w:val="28"/>
        </w:rPr>
        <w:t>DEPARTAMENTUL  ȘTIINȚELE EDUCAȚIEI</w:t>
      </w:r>
    </w:p>
    <w:p w14:paraId="25161D70" w14:textId="5F2412D8" w:rsidR="00892220" w:rsidRDefault="00892220" w:rsidP="003B0BBC">
      <w:pPr>
        <w:spacing w:line="259" w:lineRule="auto"/>
        <w:jc w:val="center"/>
        <w:rPr>
          <w:b/>
          <w:sz w:val="28"/>
          <w:szCs w:val="28"/>
        </w:rPr>
      </w:pPr>
      <w:r w:rsidRPr="00ED2118">
        <w:rPr>
          <w:b/>
          <w:sz w:val="28"/>
          <w:szCs w:val="28"/>
        </w:rPr>
        <w:t>Orar consultații studenți</w:t>
      </w:r>
    </w:p>
    <w:p w14:paraId="1AB4D061" w14:textId="4E158345" w:rsidR="00CC2342" w:rsidRPr="00617FB7" w:rsidRDefault="00CC2342" w:rsidP="003B0BBC">
      <w:pPr>
        <w:spacing w:line="259" w:lineRule="auto"/>
        <w:jc w:val="center"/>
        <w:rPr>
          <w:b/>
          <w:color w:val="FF0000"/>
          <w:sz w:val="28"/>
          <w:szCs w:val="28"/>
        </w:rPr>
      </w:pPr>
      <w:r w:rsidRPr="00617FB7">
        <w:rPr>
          <w:b/>
          <w:color w:val="FF0000"/>
          <w:sz w:val="28"/>
          <w:szCs w:val="28"/>
        </w:rPr>
        <w:t>Semestrul I</w:t>
      </w:r>
      <w:r w:rsidR="00130432">
        <w:rPr>
          <w:b/>
          <w:color w:val="FF0000"/>
          <w:sz w:val="28"/>
          <w:szCs w:val="28"/>
        </w:rPr>
        <w:t>I</w:t>
      </w:r>
    </w:p>
    <w:p w14:paraId="0133891A" w14:textId="2E78E02F" w:rsidR="003B0BBC" w:rsidRDefault="00CC2342" w:rsidP="003B0BBC">
      <w:pPr>
        <w:spacing w:line="259" w:lineRule="auto"/>
        <w:jc w:val="center"/>
        <w:rPr>
          <w:b/>
          <w:color w:val="00B0F0"/>
          <w:sz w:val="28"/>
          <w:szCs w:val="28"/>
        </w:rPr>
      </w:pPr>
      <w:r w:rsidRPr="00617FB7">
        <w:rPr>
          <w:b/>
          <w:color w:val="00B0F0"/>
          <w:sz w:val="28"/>
          <w:szCs w:val="28"/>
        </w:rPr>
        <w:t>Anul universitar 202</w:t>
      </w:r>
      <w:r w:rsidR="00F125AE">
        <w:rPr>
          <w:b/>
          <w:color w:val="00B0F0"/>
          <w:sz w:val="28"/>
          <w:szCs w:val="28"/>
        </w:rPr>
        <w:t>4</w:t>
      </w:r>
      <w:r w:rsidRPr="00617FB7">
        <w:rPr>
          <w:b/>
          <w:color w:val="00B0F0"/>
          <w:sz w:val="28"/>
          <w:szCs w:val="28"/>
        </w:rPr>
        <w:t>-202</w:t>
      </w:r>
      <w:r w:rsidR="00F125AE">
        <w:rPr>
          <w:b/>
          <w:color w:val="00B0F0"/>
          <w:sz w:val="28"/>
          <w:szCs w:val="28"/>
        </w:rPr>
        <w:t>5</w:t>
      </w:r>
    </w:p>
    <w:p w14:paraId="6E8C180F" w14:textId="77777777" w:rsidR="00B54418" w:rsidRPr="00617FB7" w:rsidRDefault="00B54418" w:rsidP="003B0BBC">
      <w:pPr>
        <w:spacing w:line="259" w:lineRule="auto"/>
        <w:jc w:val="center"/>
        <w:rPr>
          <w:b/>
          <w:color w:val="00B0F0"/>
          <w:sz w:val="28"/>
          <w:szCs w:val="28"/>
        </w:rPr>
      </w:pP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273"/>
        <w:gridCol w:w="1332"/>
        <w:gridCol w:w="1264"/>
        <w:gridCol w:w="1277"/>
        <w:gridCol w:w="1362"/>
        <w:gridCol w:w="1485"/>
        <w:gridCol w:w="1357"/>
      </w:tblGrid>
      <w:tr w:rsidR="000E685A" w14:paraId="4CA33037" w14:textId="60ACD1A6" w:rsidTr="000E685A">
        <w:trPr>
          <w:trHeight w:val="750"/>
        </w:trPr>
        <w:tc>
          <w:tcPr>
            <w:tcW w:w="1273" w:type="dxa"/>
            <w:vAlign w:val="center"/>
          </w:tcPr>
          <w:p w14:paraId="14D72BC3" w14:textId="1B6512B1" w:rsidR="000E685A" w:rsidRPr="002A77BF" w:rsidRDefault="000E685A" w:rsidP="002A77B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A77BF">
              <w:rPr>
                <w:b/>
                <w:bCs/>
                <w:sz w:val="18"/>
                <w:szCs w:val="18"/>
              </w:rPr>
              <w:t>ZIUA</w:t>
            </w:r>
          </w:p>
        </w:tc>
        <w:tc>
          <w:tcPr>
            <w:tcW w:w="1332" w:type="dxa"/>
          </w:tcPr>
          <w:p w14:paraId="1DB68FE3" w14:textId="58EE542D" w:rsidR="000E685A" w:rsidRPr="002A77BF" w:rsidRDefault="000E685A" w:rsidP="002A77BF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2A77BF">
              <w:rPr>
                <w:b/>
                <w:sz w:val="18"/>
                <w:szCs w:val="18"/>
              </w:rPr>
              <w:t xml:space="preserve">Conf. univ. dr. Alina Anghel </w:t>
            </w:r>
          </w:p>
        </w:tc>
        <w:tc>
          <w:tcPr>
            <w:tcW w:w="1264" w:type="dxa"/>
          </w:tcPr>
          <w:p w14:paraId="7FBACC35" w14:textId="01495384" w:rsidR="000E685A" w:rsidRPr="002A77BF" w:rsidRDefault="000E685A" w:rsidP="002A77BF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2A77BF">
              <w:rPr>
                <w:b/>
                <w:sz w:val="18"/>
                <w:szCs w:val="18"/>
              </w:rPr>
              <w:t>Conf. univ. dr. Claudia Vlaicu</w:t>
            </w:r>
          </w:p>
        </w:tc>
        <w:tc>
          <w:tcPr>
            <w:tcW w:w="1277" w:type="dxa"/>
          </w:tcPr>
          <w:p w14:paraId="3C38F7CD" w14:textId="0AE55259" w:rsidR="000E685A" w:rsidRPr="002A77BF" w:rsidRDefault="000E685A" w:rsidP="002A77BF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2A77BF">
              <w:rPr>
                <w:b/>
                <w:sz w:val="18"/>
                <w:szCs w:val="18"/>
              </w:rPr>
              <w:t>Lect. univ. dr. Camelia Voicu</w:t>
            </w:r>
          </w:p>
        </w:tc>
        <w:tc>
          <w:tcPr>
            <w:tcW w:w="1362" w:type="dxa"/>
          </w:tcPr>
          <w:p w14:paraId="708758B3" w14:textId="0A37B893" w:rsidR="000E685A" w:rsidRPr="002A77BF" w:rsidRDefault="000E685A" w:rsidP="002A77BF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2A77BF">
              <w:rPr>
                <w:b/>
                <w:sz w:val="18"/>
                <w:szCs w:val="18"/>
              </w:rPr>
              <w:t>Lect. univ. dr. Ramona Neacșa</w:t>
            </w:r>
          </w:p>
        </w:tc>
        <w:tc>
          <w:tcPr>
            <w:tcW w:w="1485" w:type="dxa"/>
          </w:tcPr>
          <w:p w14:paraId="7EC5B089" w14:textId="3271AFDE" w:rsidR="000E685A" w:rsidRPr="002A77BF" w:rsidRDefault="000E685A" w:rsidP="002A77BF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Lect</w:t>
            </w:r>
            <w:r w:rsidRPr="002A77BF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univ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Pr="002A77BF">
              <w:rPr>
                <w:b/>
                <w:sz w:val="18"/>
                <w:szCs w:val="18"/>
              </w:rPr>
              <w:t xml:space="preserve"> dr. </w:t>
            </w:r>
          </w:p>
          <w:p w14:paraId="29934A54" w14:textId="210309C7" w:rsidR="000E685A" w:rsidRPr="002A77BF" w:rsidRDefault="000E685A" w:rsidP="002A77BF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2A77BF">
              <w:rPr>
                <w:b/>
                <w:sz w:val="18"/>
                <w:szCs w:val="18"/>
              </w:rPr>
              <w:t>Lavinia Matei</w:t>
            </w:r>
          </w:p>
        </w:tc>
        <w:tc>
          <w:tcPr>
            <w:tcW w:w="1357" w:type="dxa"/>
          </w:tcPr>
          <w:p w14:paraId="1DE41E0B" w14:textId="77777777" w:rsidR="000E685A" w:rsidRDefault="000E685A" w:rsidP="002A77BF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Asist, drd. </w:t>
            </w:r>
          </w:p>
          <w:p w14:paraId="60F3B634" w14:textId="216B9EF0" w:rsidR="000E685A" w:rsidRPr="002A77BF" w:rsidRDefault="000E685A" w:rsidP="002A77BF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Cristina Zanfir</w:t>
            </w:r>
          </w:p>
        </w:tc>
      </w:tr>
      <w:tr w:rsidR="00982871" w14:paraId="752756EB" w14:textId="00A1CE1F" w:rsidTr="00982871">
        <w:trPr>
          <w:trHeight w:val="394"/>
        </w:trPr>
        <w:tc>
          <w:tcPr>
            <w:tcW w:w="1273" w:type="dxa"/>
            <w:shd w:val="clear" w:color="auto" w:fill="FBE4D5" w:themeFill="accent2" w:themeFillTint="33"/>
          </w:tcPr>
          <w:p w14:paraId="2B7D9CBA" w14:textId="35C23B22" w:rsidR="00982871" w:rsidRPr="000E685A" w:rsidRDefault="00982871" w:rsidP="00982871">
            <w:pPr>
              <w:rPr>
                <w:b/>
                <w:sz w:val="20"/>
                <w:szCs w:val="20"/>
              </w:rPr>
            </w:pPr>
            <w:r w:rsidRPr="000E685A">
              <w:rPr>
                <w:b/>
                <w:sz w:val="20"/>
                <w:szCs w:val="20"/>
              </w:rPr>
              <w:t>LUNI</w:t>
            </w:r>
          </w:p>
        </w:tc>
        <w:tc>
          <w:tcPr>
            <w:tcW w:w="1332" w:type="dxa"/>
            <w:shd w:val="clear" w:color="auto" w:fill="FFFFFF" w:themeFill="background1"/>
          </w:tcPr>
          <w:p w14:paraId="0CF250E2" w14:textId="504FB27C" w:rsidR="00982871" w:rsidRPr="000E685A" w:rsidRDefault="00982871" w:rsidP="0098287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4715A240" w14:textId="77777777" w:rsidR="00982871" w:rsidRPr="000E685A" w:rsidRDefault="00982871" w:rsidP="0098287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BE4D5" w:themeFill="accent2" w:themeFillTint="33"/>
          </w:tcPr>
          <w:p w14:paraId="46F482EA" w14:textId="77777777" w:rsidR="00982871" w:rsidRPr="000E685A" w:rsidRDefault="00982871" w:rsidP="00982871">
            <w:pPr>
              <w:rPr>
                <w:b/>
                <w:bCs/>
                <w:sz w:val="20"/>
                <w:szCs w:val="20"/>
              </w:rPr>
            </w:pPr>
            <w:r w:rsidRPr="000E685A">
              <w:rPr>
                <w:b/>
                <w:bCs/>
                <w:sz w:val="20"/>
                <w:szCs w:val="20"/>
              </w:rPr>
              <w:t>10,00-12,00</w:t>
            </w:r>
          </w:p>
          <w:p w14:paraId="23FE5B47" w14:textId="56B3343E" w:rsidR="00982871" w:rsidRPr="000E685A" w:rsidRDefault="00982871" w:rsidP="009828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Sala: </w:t>
            </w:r>
            <w:r w:rsidRPr="000E685A">
              <w:rPr>
                <w:b/>
                <w:bCs/>
                <w:sz w:val="20"/>
                <w:szCs w:val="20"/>
              </w:rPr>
              <w:t>C103</w:t>
            </w:r>
          </w:p>
        </w:tc>
        <w:tc>
          <w:tcPr>
            <w:tcW w:w="1362" w:type="dxa"/>
            <w:shd w:val="clear" w:color="auto" w:fill="FBE4D5" w:themeFill="accent2" w:themeFillTint="33"/>
          </w:tcPr>
          <w:p w14:paraId="0456CBA4" w14:textId="5A151ECB" w:rsidR="00982871" w:rsidRPr="000E685A" w:rsidRDefault="00982871" w:rsidP="00982871">
            <w:pPr>
              <w:rPr>
                <w:b/>
                <w:bCs/>
                <w:sz w:val="20"/>
                <w:szCs w:val="20"/>
              </w:rPr>
            </w:pPr>
            <w:r w:rsidRPr="000E685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E685A">
              <w:rPr>
                <w:b/>
                <w:bCs/>
                <w:sz w:val="20"/>
                <w:szCs w:val="20"/>
              </w:rPr>
              <w:t>,00-1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E685A">
              <w:rPr>
                <w:b/>
                <w:bCs/>
                <w:sz w:val="20"/>
                <w:szCs w:val="20"/>
              </w:rPr>
              <w:t>,00</w:t>
            </w:r>
          </w:p>
          <w:p w14:paraId="70006717" w14:textId="10CF13D8" w:rsidR="00982871" w:rsidRPr="000E685A" w:rsidRDefault="00982871" w:rsidP="00982871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Sala: </w:t>
            </w:r>
            <w:r w:rsidRPr="000E685A">
              <w:rPr>
                <w:b/>
                <w:bCs/>
                <w:sz w:val="20"/>
                <w:szCs w:val="20"/>
              </w:rPr>
              <w:t>C103</w:t>
            </w:r>
          </w:p>
        </w:tc>
        <w:tc>
          <w:tcPr>
            <w:tcW w:w="1485" w:type="dxa"/>
            <w:shd w:val="clear" w:color="auto" w:fill="FFFFFF" w:themeFill="background1"/>
          </w:tcPr>
          <w:p w14:paraId="512876C7" w14:textId="1CFE44D9" w:rsidR="00982871" w:rsidRPr="000E685A" w:rsidRDefault="00982871" w:rsidP="0098287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E685A">
              <w:rPr>
                <w:b/>
                <w:color w:val="FFFFFF" w:themeColor="background1"/>
                <w:sz w:val="20"/>
                <w:szCs w:val="20"/>
              </w:rPr>
              <w:t>888</w:t>
            </w:r>
          </w:p>
        </w:tc>
        <w:tc>
          <w:tcPr>
            <w:tcW w:w="1357" w:type="dxa"/>
            <w:shd w:val="clear" w:color="auto" w:fill="FFFFFF" w:themeFill="background1"/>
          </w:tcPr>
          <w:p w14:paraId="5A6D3DF2" w14:textId="77777777" w:rsidR="00982871" w:rsidRPr="000E685A" w:rsidRDefault="00982871" w:rsidP="0098287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E685A" w14:paraId="60956DC1" w14:textId="2BEE6015" w:rsidTr="000E685A">
        <w:trPr>
          <w:trHeight w:val="454"/>
        </w:trPr>
        <w:tc>
          <w:tcPr>
            <w:tcW w:w="1273" w:type="dxa"/>
            <w:shd w:val="clear" w:color="auto" w:fill="FFF2CC" w:themeFill="accent4" w:themeFillTint="33"/>
          </w:tcPr>
          <w:p w14:paraId="013E750E" w14:textId="530ADB99" w:rsidR="000E685A" w:rsidRPr="000E685A" w:rsidRDefault="000E685A" w:rsidP="000F1868">
            <w:pPr>
              <w:rPr>
                <w:b/>
                <w:sz w:val="20"/>
                <w:szCs w:val="20"/>
              </w:rPr>
            </w:pPr>
            <w:r w:rsidRPr="000E685A">
              <w:rPr>
                <w:b/>
                <w:sz w:val="20"/>
                <w:szCs w:val="20"/>
              </w:rPr>
              <w:t>MARȚI</w:t>
            </w:r>
          </w:p>
        </w:tc>
        <w:tc>
          <w:tcPr>
            <w:tcW w:w="1332" w:type="dxa"/>
            <w:shd w:val="clear" w:color="auto" w:fill="FFF2CC" w:themeFill="accent4" w:themeFillTint="33"/>
          </w:tcPr>
          <w:p w14:paraId="0BFF0FEC" w14:textId="77777777" w:rsidR="000E685A" w:rsidRPr="000E685A" w:rsidRDefault="000E685A" w:rsidP="00B54418">
            <w:pPr>
              <w:rPr>
                <w:b/>
                <w:bCs/>
                <w:sz w:val="20"/>
                <w:szCs w:val="20"/>
              </w:rPr>
            </w:pPr>
            <w:r w:rsidRPr="000E685A">
              <w:rPr>
                <w:b/>
                <w:bCs/>
                <w:sz w:val="20"/>
                <w:szCs w:val="20"/>
              </w:rPr>
              <w:t>10,00-12,00</w:t>
            </w:r>
          </w:p>
          <w:p w14:paraId="541D3AFB" w14:textId="3E569114" w:rsidR="000E685A" w:rsidRPr="000E685A" w:rsidRDefault="000E685A" w:rsidP="00B54418">
            <w:pPr>
              <w:rPr>
                <w:b/>
                <w:bCs/>
                <w:sz w:val="20"/>
                <w:szCs w:val="20"/>
              </w:rPr>
            </w:pPr>
            <w:r w:rsidRPr="000E685A">
              <w:rPr>
                <w:b/>
                <w:bCs/>
                <w:sz w:val="20"/>
                <w:szCs w:val="20"/>
              </w:rPr>
              <w:t>Sala: C103</w:t>
            </w:r>
          </w:p>
        </w:tc>
        <w:tc>
          <w:tcPr>
            <w:tcW w:w="1264" w:type="dxa"/>
            <w:shd w:val="clear" w:color="auto" w:fill="FFFFFF" w:themeFill="background1"/>
          </w:tcPr>
          <w:p w14:paraId="006C7F10" w14:textId="616315E8" w:rsidR="000E685A" w:rsidRPr="000E685A" w:rsidRDefault="000E685A" w:rsidP="000F186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5D533984" w14:textId="6B96045E" w:rsidR="000E685A" w:rsidRPr="000E685A" w:rsidRDefault="000E685A" w:rsidP="000F186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5CD25957" w14:textId="2846ACCB" w:rsidR="000E685A" w:rsidRPr="000E685A" w:rsidRDefault="000E685A" w:rsidP="000F186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6FC809E3" w14:textId="77B754E3" w:rsidR="000E685A" w:rsidRPr="000E685A" w:rsidRDefault="000E685A" w:rsidP="004818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E8CB89" w14:textId="77777777" w:rsidR="000E685A" w:rsidRPr="000E685A" w:rsidRDefault="000E685A" w:rsidP="004818A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685A" w14:paraId="3D0ABD07" w14:textId="67D532AA" w:rsidTr="00982871">
        <w:trPr>
          <w:trHeight w:val="454"/>
        </w:trPr>
        <w:tc>
          <w:tcPr>
            <w:tcW w:w="1273" w:type="dxa"/>
            <w:shd w:val="clear" w:color="auto" w:fill="DEEAF6" w:themeFill="accent1" w:themeFillTint="33"/>
          </w:tcPr>
          <w:p w14:paraId="5FA075BB" w14:textId="25B48188" w:rsidR="000E685A" w:rsidRPr="000E685A" w:rsidRDefault="000E685A" w:rsidP="000F1868">
            <w:pPr>
              <w:rPr>
                <w:b/>
                <w:sz w:val="20"/>
                <w:szCs w:val="20"/>
              </w:rPr>
            </w:pPr>
            <w:r w:rsidRPr="000E685A">
              <w:rPr>
                <w:b/>
                <w:sz w:val="20"/>
                <w:szCs w:val="20"/>
              </w:rPr>
              <w:t>MIERCURI</w:t>
            </w:r>
          </w:p>
        </w:tc>
        <w:tc>
          <w:tcPr>
            <w:tcW w:w="1332" w:type="dxa"/>
          </w:tcPr>
          <w:p w14:paraId="29D16100" w14:textId="77777777" w:rsidR="000E685A" w:rsidRPr="000E685A" w:rsidRDefault="000E685A" w:rsidP="000F1868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6082FD36" w14:textId="2DA21FA6" w:rsidR="000E685A" w:rsidRPr="000E685A" w:rsidRDefault="000E685A" w:rsidP="000F1868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1C38F402" w14:textId="53942681" w:rsidR="000E685A" w:rsidRPr="000E685A" w:rsidRDefault="000E685A" w:rsidP="000F186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4FF5C013" w14:textId="03F1B0D3" w:rsidR="000E685A" w:rsidRPr="000E685A" w:rsidRDefault="000E685A" w:rsidP="00480D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14:paraId="1C569B99" w14:textId="44C24CF0" w:rsidR="000E685A" w:rsidRPr="000E685A" w:rsidRDefault="000E685A" w:rsidP="002A77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4A4AF5" w14:textId="77777777" w:rsidR="000E685A" w:rsidRDefault="000E685A" w:rsidP="002A77BF">
            <w:pPr>
              <w:rPr>
                <w:b/>
                <w:bCs/>
                <w:sz w:val="20"/>
                <w:szCs w:val="20"/>
              </w:rPr>
            </w:pPr>
            <w:r w:rsidRPr="000E685A">
              <w:rPr>
                <w:b/>
                <w:bCs/>
                <w:sz w:val="20"/>
                <w:szCs w:val="20"/>
              </w:rPr>
              <w:t>10,00-12,00</w:t>
            </w:r>
          </w:p>
          <w:p w14:paraId="7905932C" w14:textId="2BDEDEEB" w:rsidR="000E685A" w:rsidRPr="000E685A" w:rsidRDefault="000E685A" w:rsidP="002A77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Sala: C103</w:t>
            </w:r>
          </w:p>
        </w:tc>
      </w:tr>
      <w:tr w:rsidR="000E685A" w14:paraId="772F82EB" w14:textId="65EC0302" w:rsidTr="000E685A">
        <w:trPr>
          <w:trHeight w:val="454"/>
        </w:trPr>
        <w:tc>
          <w:tcPr>
            <w:tcW w:w="1273" w:type="dxa"/>
            <w:shd w:val="clear" w:color="auto" w:fill="E2EFD9" w:themeFill="accent6" w:themeFillTint="33"/>
          </w:tcPr>
          <w:p w14:paraId="60029C0B" w14:textId="43927C5E" w:rsidR="000E685A" w:rsidRPr="000E685A" w:rsidRDefault="000E685A" w:rsidP="000F1868">
            <w:pPr>
              <w:rPr>
                <w:b/>
                <w:sz w:val="20"/>
                <w:szCs w:val="20"/>
              </w:rPr>
            </w:pPr>
            <w:r w:rsidRPr="000E685A">
              <w:rPr>
                <w:b/>
                <w:sz w:val="20"/>
                <w:szCs w:val="20"/>
              </w:rPr>
              <w:t>JOI</w:t>
            </w:r>
          </w:p>
        </w:tc>
        <w:tc>
          <w:tcPr>
            <w:tcW w:w="1332" w:type="dxa"/>
          </w:tcPr>
          <w:p w14:paraId="5F293E6A" w14:textId="77777777" w:rsidR="000E685A" w:rsidRPr="000E685A" w:rsidRDefault="000E685A" w:rsidP="000F1868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E2EFD9" w:themeFill="accent6" w:themeFillTint="33"/>
          </w:tcPr>
          <w:p w14:paraId="343C55D1" w14:textId="77777777" w:rsidR="000E685A" w:rsidRDefault="000E685A" w:rsidP="000F18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10,00-12,00</w:t>
            </w:r>
          </w:p>
          <w:p w14:paraId="4C4C6257" w14:textId="5E1465CC" w:rsidR="000E685A" w:rsidRPr="000E685A" w:rsidRDefault="000E685A" w:rsidP="000F18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Sala: C103</w:t>
            </w:r>
          </w:p>
        </w:tc>
        <w:tc>
          <w:tcPr>
            <w:tcW w:w="1277" w:type="dxa"/>
            <w:shd w:val="clear" w:color="auto" w:fill="FFFFFF" w:themeFill="background1"/>
          </w:tcPr>
          <w:p w14:paraId="29658AC9" w14:textId="251761ED" w:rsidR="000E685A" w:rsidRPr="000E685A" w:rsidRDefault="000E685A" w:rsidP="000F186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3789F911" w14:textId="759615A7" w:rsidR="000E685A" w:rsidRPr="000E685A" w:rsidRDefault="000E685A" w:rsidP="000F186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2EFD9" w:themeFill="accent6" w:themeFillTint="33"/>
          </w:tcPr>
          <w:p w14:paraId="76B43D4D" w14:textId="77777777" w:rsidR="000E685A" w:rsidRPr="000E685A" w:rsidRDefault="000E685A" w:rsidP="000F1868">
            <w:pPr>
              <w:rPr>
                <w:b/>
                <w:sz w:val="20"/>
                <w:szCs w:val="20"/>
              </w:rPr>
            </w:pPr>
            <w:r w:rsidRPr="000E685A">
              <w:rPr>
                <w:b/>
                <w:sz w:val="20"/>
                <w:szCs w:val="20"/>
              </w:rPr>
              <w:t>12,00-14,00</w:t>
            </w:r>
          </w:p>
          <w:p w14:paraId="1A3AB43F" w14:textId="67D33585" w:rsidR="000E685A" w:rsidRPr="000E685A" w:rsidRDefault="000E685A" w:rsidP="000F1868">
            <w:pPr>
              <w:rPr>
                <w:sz w:val="20"/>
                <w:szCs w:val="20"/>
              </w:rPr>
            </w:pPr>
            <w:r w:rsidRPr="000E685A">
              <w:rPr>
                <w:b/>
                <w:sz w:val="20"/>
                <w:szCs w:val="20"/>
              </w:rPr>
              <w:t>Sala: C103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3C3FAA" w14:textId="77777777" w:rsidR="000E685A" w:rsidRPr="000E685A" w:rsidRDefault="000E685A" w:rsidP="000F1868">
            <w:pPr>
              <w:rPr>
                <w:sz w:val="20"/>
                <w:szCs w:val="20"/>
              </w:rPr>
            </w:pPr>
          </w:p>
        </w:tc>
      </w:tr>
      <w:tr w:rsidR="000E685A" w14:paraId="37C1F1F7" w14:textId="646331B9" w:rsidTr="000E685A">
        <w:trPr>
          <w:trHeight w:val="444"/>
        </w:trPr>
        <w:tc>
          <w:tcPr>
            <w:tcW w:w="1273" w:type="dxa"/>
            <w:shd w:val="clear" w:color="auto" w:fill="BDD6EE" w:themeFill="accent1" w:themeFillTint="66"/>
          </w:tcPr>
          <w:p w14:paraId="74BE5672" w14:textId="7A90D02C" w:rsidR="000E685A" w:rsidRPr="000E685A" w:rsidRDefault="000E685A" w:rsidP="000F1868">
            <w:pPr>
              <w:rPr>
                <w:b/>
                <w:sz w:val="20"/>
                <w:szCs w:val="20"/>
              </w:rPr>
            </w:pPr>
            <w:r w:rsidRPr="000E685A">
              <w:rPr>
                <w:b/>
                <w:sz w:val="20"/>
                <w:szCs w:val="20"/>
              </w:rPr>
              <w:t>VINERI</w:t>
            </w:r>
          </w:p>
        </w:tc>
        <w:tc>
          <w:tcPr>
            <w:tcW w:w="1332" w:type="dxa"/>
            <w:shd w:val="clear" w:color="auto" w:fill="auto"/>
          </w:tcPr>
          <w:p w14:paraId="450754F7" w14:textId="41B8E127" w:rsidR="000E685A" w:rsidRPr="000E685A" w:rsidRDefault="000E685A" w:rsidP="000F186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455363D1" w14:textId="4F92360C" w:rsidR="000E685A" w:rsidRPr="000E685A" w:rsidRDefault="000E685A" w:rsidP="00480D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2B292BD5" w14:textId="77777777" w:rsidR="000E685A" w:rsidRPr="000E685A" w:rsidRDefault="000E685A" w:rsidP="000F186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14:paraId="65835B39" w14:textId="77777777" w:rsidR="000E685A" w:rsidRPr="000E685A" w:rsidRDefault="000E685A" w:rsidP="000F186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7A925A40" w14:textId="77777777" w:rsidR="000E685A" w:rsidRPr="000E685A" w:rsidRDefault="000E685A" w:rsidP="000F186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14:paraId="4C7785A9" w14:textId="77777777" w:rsidR="000E685A" w:rsidRPr="000E685A" w:rsidRDefault="000E685A" w:rsidP="000F186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2BEC0AB4" w14:textId="77777777" w:rsidR="00892220" w:rsidRPr="00A007B9" w:rsidRDefault="00892220" w:rsidP="00A007B9">
      <w:pPr>
        <w:spacing w:after="160" w:line="259" w:lineRule="auto"/>
        <w:jc w:val="left"/>
        <w:rPr>
          <w:sz w:val="14"/>
        </w:rPr>
      </w:pPr>
    </w:p>
    <w:p w14:paraId="7F109718" w14:textId="4E657E7D" w:rsidR="007A3283" w:rsidRDefault="007A3283"/>
    <w:p w14:paraId="26B254BB" w14:textId="2A436F6A" w:rsidR="005B1A03" w:rsidRDefault="005B1A03">
      <w:r>
        <w:t xml:space="preserve">Director departament, </w:t>
      </w:r>
    </w:p>
    <w:p w14:paraId="78160348" w14:textId="3E7C0EFF" w:rsidR="005B1A03" w:rsidRDefault="005B1A03">
      <w:r>
        <w:t>Conf. univ. dr. Gabriela Alina Anghel</w:t>
      </w:r>
    </w:p>
    <w:p w14:paraId="3858219B" w14:textId="20B96565" w:rsidR="00F125AE" w:rsidRDefault="00F125AE">
      <w:r w:rsidRPr="006674A9">
        <w:rPr>
          <w:noProof/>
          <w:lang w:eastAsia="ro-RO"/>
        </w:rPr>
        <w:drawing>
          <wp:inline distT="0" distB="0" distL="0" distR="0" wp14:anchorId="03738D17" wp14:editId="62FBCDCC">
            <wp:extent cx="701336" cy="457200"/>
            <wp:effectExtent l="0" t="0" r="3810" b="0"/>
            <wp:docPr id="2" name="Imagine 2" descr="C:\Users\Alina Anghel\Downloads\New Doc 2020-03-27 13.11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 Anghel\Downloads\New Doc 2020-03-27 13.11.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98" cy="48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D809" w14:textId="311F50F6" w:rsidR="00617FB7" w:rsidRPr="00654534" w:rsidRDefault="00617FB7"/>
    <w:sectPr w:rsidR="00617FB7" w:rsidRPr="00654534">
      <w:pgSz w:w="11907" w:h="16840" w:code="9"/>
      <w:pgMar w:top="902" w:right="1134" w:bottom="539" w:left="1418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4B65E" w14:textId="77777777" w:rsidR="00E87638" w:rsidRDefault="00E87638">
      <w:pPr>
        <w:spacing w:line="240" w:lineRule="auto"/>
      </w:pPr>
      <w:r>
        <w:separator/>
      </w:r>
    </w:p>
  </w:endnote>
  <w:endnote w:type="continuationSeparator" w:id="0">
    <w:p w14:paraId="79158026" w14:textId="77777777" w:rsidR="00E87638" w:rsidRDefault="00E87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D46F3" w14:textId="77777777" w:rsidR="00E87638" w:rsidRDefault="00E87638">
      <w:pPr>
        <w:spacing w:line="240" w:lineRule="auto"/>
      </w:pPr>
      <w:r>
        <w:separator/>
      </w:r>
    </w:p>
  </w:footnote>
  <w:footnote w:type="continuationSeparator" w:id="0">
    <w:p w14:paraId="5AF8C4A8" w14:textId="77777777" w:rsidR="00E87638" w:rsidRDefault="00E876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83"/>
    <w:rsid w:val="000745CE"/>
    <w:rsid w:val="00076D97"/>
    <w:rsid w:val="00095668"/>
    <w:rsid w:val="000D27C9"/>
    <w:rsid w:val="000E685A"/>
    <w:rsid w:val="000F1868"/>
    <w:rsid w:val="001130C5"/>
    <w:rsid w:val="00130432"/>
    <w:rsid w:val="00144550"/>
    <w:rsid w:val="00177EA8"/>
    <w:rsid w:val="001C0F94"/>
    <w:rsid w:val="001C5D34"/>
    <w:rsid w:val="00205B7E"/>
    <w:rsid w:val="002172F4"/>
    <w:rsid w:val="002558E8"/>
    <w:rsid w:val="002A77BF"/>
    <w:rsid w:val="002A7C9B"/>
    <w:rsid w:val="002C0DE1"/>
    <w:rsid w:val="002C48A6"/>
    <w:rsid w:val="002F2C04"/>
    <w:rsid w:val="002F4CA5"/>
    <w:rsid w:val="002F6AD5"/>
    <w:rsid w:val="00372599"/>
    <w:rsid w:val="003B0A25"/>
    <w:rsid w:val="003B0BBC"/>
    <w:rsid w:val="003F3734"/>
    <w:rsid w:val="00451DE6"/>
    <w:rsid w:val="00464D04"/>
    <w:rsid w:val="00480D0D"/>
    <w:rsid w:val="0048177F"/>
    <w:rsid w:val="004818AC"/>
    <w:rsid w:val="004C423C"/>
    <w:rsid w:val="004D749E"/>
    <w:rsid w:val="005961C8"/>
    <w:rsid w:val="005B1A03"/>
    <w:rsid w:val="005C6D5E"/>
    <w:rsid w:val="00617FB7"/>
    <w:rsid w:val="00626F9D"/>
    <w:rsid w:val="006508BC"/>
    <w:rsid w:val="00654534"/>
    <w:rsid w:val="00672BE0"/>
    <w:rsid w:val="006F36B8"/>
    <w:rsid w:val="00726F80"/>
    <w:rsid w:val="007A3283"/>
    <w:rsid w:val="007B2D7F"/>
    <w:rsid w:val="007D2E1B"/>
    <w:rsid w:val="00802616"/>
    <w:rsid w:val="00803FAE"/>
    <w:rsid w:val="00820DE5"/>
    <w:rsid w:val="00892220"/>
    <w:rsid w:val="008A0BE3"/>
    <w:rsid w:val="008A235C"/>
    <w:rsid w:val="008C1DD2"/>
    <w:rsid w:val="008D072B"/>
    <w:rsid w:val="008F6D1B"/>
    <w:rsid w:val="0092185F"/>
    <w:rsid w:val="00947450"/>
    <w:rsid w:val="009646EA"/>
    <w:rsid w:val="00982871"/>
    <w:rsid w:val="009A233A"/>
    <w:rsid w:val="009B0E3A"/>
    <w:rsid w:val="009F19C8"/>
    <w:rsid w:val="009F242E"/>
    <w:rsid w:val="00A007B9"/>
    <w:rsid w:val="00A034CA"/>
    <w:rsid w:val="00A556F4"/>
    <w:rsid w:val="00A74B47"/>
    <w:rsid w:val="00A81F30"/>
    <w:rsid w:val="00AF0175"/>
    <w:rsid w:val="00B32CAE"/>
    <w:rsid w:val="00B54418"/>
    <w:rsid w:val="00B832BD"/>
    <w:rsid w:val="00BA6FB8"/>
    <w:rsid w:val="00BD16FA"/>
    <w:rsid w:val="00BD3E5E"/>
    <w:rsid w:val="00BD6718"/>
    <w:rsid w:val="00BE12CF"/>
    <w:rsid w:val="00BE3750"/>
    <w:rsid w:val="00C02DCA"/>
    <w:rsid w:val="00C606C5"/>
    <w:rsid w:val="00CC2342"/>
    <w:rsid w:val="00CD3F49"/>
    <w:rsid w:val="00CF6B0D"/>
    <w:rsid w:val="00D40AA3"/>
    <w:rsid w:val="00DD4741"/>
    <w:rsid w:val="00DF7EEF"/>
    <w:rsid w:val="00E30680"/>
    <w:rsid w:val="00E33551"/>
    <w:rsid w:val="00E617C9"/>
    <w:rsid w:val="00E766C3"/>
    <w:rsid w:val="00E87638"/>
    <w:rsid w:val="00ED2118"/>
    <w:rsid w:val="00EE692C"/>
    <w:rsid w:val="00F0298A"/>
    <w:rsid w:val="00F125AE"/>
    <w:rsid w:val="00F53B56"/>
    <w:rsid w:val="00F62DAA"/>
    <w:rsid w:val="00F705B8"/>
    <w:rsid w:val="00FB7A11"/>
    <w:rsid w:val="00FC7C4C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C1B04B"/>
  <w15:chartTrackingRefBased/>
  <w15:docId w15:val="{367746D4-638E-4CE5-BBB2-A10D374F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pPr>
      <w:ind w:firstLine="567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lang w:val="ro-RO"/>
    </w:rPr>
  </w:style>
  <w:style w:type="paragraph" w:styleId="Caption">
    <w:name w:val="caption"/>
    <w:basedOn w:val="Normal"/>
    <w:next w:val="Normal"/>
    <w:qFormat/>
    <w:rsid w:val="00AF0175"/>
    <w:pPr>
      <w:spacing w:line="240" w:lineRule="auto"/>
    </w:pPr>
    <w:rPr>
      <w:rFonts w:eastAsia="Times New Roman" w:cs="Times New Roman"/>
      <w:b/>
      <w:bCs/>
      <w:color w:val="000000"/>
      <w:szCs w:val="20"/>
      <w:lang w:val="en-US" w:eastAsia="ro-RO"/>
    </w:rPr>
  </w:style>
  <w:style w:type="table" w:customStyle="1" w:styleId="TableGrid1">
    <w:name w:val="Table Grid1"/>
    <w:basedOn w:val="TableNormal"/>
    <w:next w:val="TableGrid"/>
    <w:uiPriority w:val="59"/>
    <w:rsid w:val="002F4CA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ADI TONEA</cp:lastModifiedBy>
  <cp:revision>32</cp:revision>
  <cp:lastPrinted>2021-10-03T20:28:00Z</cp:lastPrinted>
  <dcterms:created xsi:type="dcterms:W3CDTF">2021-10-03T15:25:00Z</dcterms:created>
  <dcterms:modified xsi:type="dcterms:W3CDTF">2025-02-18T17:28:00Z</dcterms:modified>
</cp:coreProperties>
</file>